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ENG10CP</w:t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Antigone</w:t>
      </w:r>
      <w:r w:rsidDel="00000000" w:rsidR="00000000" w:rsidRPr="00000000">
        <w:rPr>
          <w:rtl w:val="0"/>
        </w:rPr>
        <w:t xml:space="preserve"> discussion questions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Novak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Prologue (lines 1-87)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</w:t>
        <w:tab/>
        <w:t xml:space="preserve">What edict has Creon issued?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</w:t>
        <w:tab/>
        <w:t xml:space="preserve">Compare Ismene’s and Antigone’s reactions to this edict.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</w:t>
        <w:tab/>
        <w:t xml:space="preserve">Describe Antigone’s state of mind.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</w:t>
        <w:tab/>
        <w:t xml:space="preserve">What noble qualities does Antigone display?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5.</w:t>
        <w:tab/>
        <w:t xml:space="preserve">What faults does she reveal?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6.</w:t>
        <w:tab/>
        <w:t xml:space="preserve">Describe Ismene’s character.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7.</w:t>
        <w:tab/>
        <w:t xml:space="preserve">Is Antigone justified in her contempt of her sister?  Why or why not?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8.</w:t>
        <w:tab/>
        <w:t xml:space="preserve">What is the basic conflict in the play?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Parados (lines 88-128)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</w:t>
        <w:tab/>
        <w:t xml:space="preserve">What does the Chorus describe?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</w:t>
        <w:tab/>
        <w:t xml:space="preserve">On what basis does Creon claim the throne?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Scene 1 (lines 129-278)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1.</w:t>
        <w:tab/>
        <w:t xml:space="preserve">How does Creon describe his philosophy of government to the Chorus?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2.</w:t>
        <w:tab/>
        <w:t xml:space="preserve">How does Creon justify his refusal to grant Polynices a proper burial?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</w:t>
        <w:tab/>
        <w:t xml:space="preserve">Assess Creon’s intentions: positive or negative?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4.</w:t>
        <w:tab/>
        <w:t xml:space="preserve">How does the Chorus receive Creon’s edict?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5.</w:t>
        <w:tab/>
        <w:t xml:space="preserve">What functions does the Chorus serve in this scene?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6.</w:t>
        <w:tab/>
        <w:t xml:space="preserve">What does the Guard report to Creon?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7.</w:t>
        <w:tab/>
        <w:t xml:space="preserve">What character flaws does Creon reveal in this scene?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Ode 1 (lines 279-318)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1.</w:t>
        <w:tab/>
        <w:t xml:space="preserve">According to the Chorus, what is the limitation of all humans?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2.</w:t>
        <w:tab/>
        <w:t xml:space="preserve">What subtle foreboding of tragedy does the Chorus provide in lines 307-310?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Scene 2 (lines 319-497)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1.</w:t>
        <w:tab/>
        <w:t xml:space="preserve">What does the Guard report to Creon?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2.</w:t>
        <w:tab/>
        <w:t xml:space="preserve">What is Antigone’s attitude throughout the confrontation?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3.</w:t>
        <w:tab/>
        <w:t xml:space="preserve">Is there justification for her attitude?  Why or why not?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4.</w:t>
        <w:tab/>
        <w:t xml:space="preserve">Describe Creon’s attitude during this scene.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5.</w:t>
        <w:tab/>
        <w:t xml:space="preserve">How does Antigone provoke him?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6.</w:t>
        <w:tab/>
        <w:t xml:space="preserve">In your opinion, who appears to be in the right--Antigone or Creon?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Ode 2 (lines 498-532)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1.</w:t>
        <w:tab/>
        <w:t xml:space="preserve">What does the Chorus reveal about Greek values and beliefs of the time?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2.</w:t>
        <w:tab/>
        <w:t xml:space="preserve">What indication of forthcoming trouble for Creon does the Chorus provide?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Scene 3 (lines 533-674)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1.</w:t>
        <w:tab/>
        <w:t xml:space="preserve">According to Creon, what qualities should a good son possess?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2.</w:t>
        <w:tab/>
        <w:t xml:space="preserve">What is Haemon’s argument in defense of Antigone?  How does Creon react to his son’s advice?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3.</w:t>
        <w:tab/>
        <w:t xml:space="preserve">What opposing political ideals are Creon and Haemon upholding in their quarrel?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4.</w:t>
        <w:tab/>
        <w:t xml:space="preserve">Whose arguments are more effective?  Why?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5.</w:t>
        <w:tab/>
        <w:t xml:space="preserve">In what two ways might Haemon’s threat be interpreted?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6.</w:t>
        <w:tab/>
        <w:t xml:space="preserve">How does Creon interpret Haemon’s threat?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7.</w:t>
        <w:tab/>
        <w:t xml:space="preserve">After Haemon exits, the Chorus voices the fear that he may do something rash.  How does Creon react?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8.</w:t>
        <w:tab/>
        <w:t xml:space="preserve">What punishment does Creon decide to impose upon Antigone?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9.</w:t>
        <w:tab/>
        <w:t xml:space="preserve">What is to become of Ismene?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Ode 3 (lines 675-695)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1.</w:t>
        <w:tab/>
        <w:t xml:space="preserve">How does the Chorus describe love?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2.</w:t>
        <w:tab/>
        <w:t xml:space="preserve">How does the Chorus view Antigone’s impending death?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Scene 4 (lines 696-790)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1.</w:t>
        <w:tab/>
        <w:t xml:space="preserve">Whom does the Chorus blame for Antigone’s impending death?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2.</w:t>
        <w:tab/>
        <w:t xml:space="preserve">How has Antigone changed?  In what way is she still the same?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3.</w:t>
        <w:tab/>
        <w:t xml:space="preserve">What is Creon’s attitude toward Antigone’s impending death?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4.</w:t>
        <w:tab/>
        <w:t xml:space="preserve">What does Antigone wish for her enemies?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Ode 4 (lines 791-814)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1.</w:t>
        <w:tab/>
        <w:t xml:space="preserve">What prominent Greek belief does the Chorus emphasize in Ode 4?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Scene 5 (815-937)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1.</w:t>
        <w:tab/>
        <w:t xml:space="preserve">How has the prophet determined that the gods are unhappy with Creon?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2.</w:t>
        <w:tab/>
        <w:t xml:space="preserve">What does Creon accuse Teiresias of having done?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3.</w:t>
        <w:tab/>
        <w:t xml:space="preserve">On what basis does the Chorus advise Creon to free Antigone and bury her brother?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4.</w:t>
        <w:tab/>
        <w:t xml:space="preserve">What does Creon learn by the end of the scene?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Ode 5 (lines 938-967)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1.</w:t>
        <w:tab/>
        <w:t xml:space="preserve">What is the tone of the Chorus’s last speech?  Why?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Exodos (lines 968-1134)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1.</w:t>
        <w:tab/>
        <w:t xml:space="preserve">Why does Creon bury Polynices before releasing Antigone?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2.</w:t>
        <w:tab/>
        <w:t xml:space="preserve">Why does Haemon kill himself?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3.</w:t>
        <w:tab/>
        <w:t xml:space="preserve">When does Creon finally accept full responsibility for the deaths in his family?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4.</w:t>
        <w:tab/>
        <w:t xml:space="preserve">What are Creon’s tragic flaws?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5.</w:t>
        <w:tab/>
        <w:t xml:space="preserve">In your opinion, who is the tragic figure is this play--Antigone or Creon?  Why?  Who would a Greek audience consider to be the tragic figure?  Why?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6.</w:t>
        <w:tab/>
        <w:t xml:space="preserve">What parting advice does the Chorus give the audience?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